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94D34C1" w14:textId="0C43514E" w:rsidR="00435281" w:rsidRPr="00323CB6" w:rsidRDefault="00C72B93" w:rsidP="00323CB6">
      <w:bookmarkStart w:id="0" w:name="_GoBack"/>
      <w:r>
        <w:rPr>
          <w:noProof/>
        </w:rPr>
        <w:drawing>
          <wp:anchor distT="0" distB="0" distL="114300" distR="114300" simplePos="0" relativeHeight="251661312" behindDoc="1" locked="0" layoutInCell="1" allowOverlap="1" wp14:anchorId="41EDA18F" wp14:editId="0758123C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667456" behindDoc="0" locked="0" layoutInCell="1" allowOverlap="1" wp14:anchorId="2DD9AB3A" wp14:editId="03CB761D">
            <wp:simplePos x="0" y="0"/>
            <wp:positionH relativeFrom="column">
              <wp:posOffset>4664393</wp:posOffset>
            </wp:positionH>
            <wp:positionV relativeFrom="paragraph">
              <wp:posOffset>1004570</wp:posOffset>
            </wp:positionV>
            <wp:extent cx="243840" cy="243840"/>
            <wp:effectExtent l="0" t="0" r="0" b="0"/>
            <wp:wrapNone/>
            <wp:docPr id="4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24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45284">
        <w:rPr>
          <w:noProof/>
          <w:color w:val="FF0000"/>
        </w:rPr>
        <w:pict w14:anchorId="5F5116A8">
          <v:shapetype id="_x0000_t202" coordsize="21600,21600" o:spt="202" path="m,l,21600r21600,l21600,xe">
            <v:stroke joinstyle="miter"/>
            <v:path gradientshapeok="t" o:connecttype="rect"/>
          </v:shapetype>
          <v:shape id="_x0000_s1163" type="#_x0000_t202" style="position:absolute;margin-left:40.25pt;margin-top:-24.65pt;width:8.65pt;height:122.4pt;z-index:251706368;mso-position-horizontal-relative:text;mso-position-vertical-relative:text" filled="f" fillcolor="#923743" stroked="f">
            <v:textbox style="layout-flow:vertical;mso-layout-flow-alt:bottom-to-top;mso-next-textbox:#_x0000_s1163" inset="0,0,0,0">
              <w:txbxContent>
                <w:p w14:paraId="7D474A06" w14:textId="5BC81984" w:rsidR="006B054F" w:rsidRPr="00C72B93" w:rsidRDefault="00C72B93" w:rsidP="004C354D">
                  <w:pPr>
                    <w:jc w:val="center"/>
                    <w:rPr>
                      <w:rFonts w:ascii="Kollektif Bold" w:hAnsi="Kollektif Bold"/>
                      <w:color w:val="FFFFFF" w:themeColor="background1"/>
                      <w:sz w:val="14"/>
                      <w:szCs w:val="14"/>
                    </w:rPr>
                  </w:pPr>
                  <w:r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14"/>
                      <w:szCs w:val="14"/>
                    </w:rPr>
                    <w:t>MONDAY</w:t>
                  </w:r>
                  <w:r w:rsidR="004C354D"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14"/>
                      <w:szCs w:val="14"/>
                    </w:rPr>
                    <w:t xml:space="preserve"> • 2</w:t>
                  </w:r>
                  <w:r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14"/>
                      <w:szCs w:val="14"/>
                    </w:rPr>
                    <w:t>0</w:t>
                  </w:r>
                  <w:r w:rsidR="004C354D"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14"/>
                      <w:szCs w:val="14"/>
                    </w:rPr>
                    <w:t xml:space="preserve"> </w:t>
                  </w:r>
                  <w:r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14"/>
                      <w:szCs w:val="14"/>
                    </w:rPr>
                    <w:t>JULY</w:t>
                  </w:r>
                  <w:r w:rsidR="004C354D"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14"/>
                      <w:szCs w:val="14"/>
                    </w:rPr>
                    <w:t xml:space="preserve"> • </w:t>
                  </w:r>
                  <w:r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14"/>
                      <w:szCs w:val="14"/>
                    </w:rPr>
                    <w:t>9</w:t>
                  </w:r>
                  <w:r w:rsidR="004C354D"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14"/>
                      <w:szCs w:val="14"/>
                    </w:rPr>
                    <w:t>:00 PM</w:t>
                  </w:r>
                </w:p>
              </w:txbxContent>
            </v:textbox>
          </v:shape>
        </w:pict>
      </w:r>
      <w:r w:rsidR="00D45284">
        <w:rPr>
          <w:noProof/>
          <w:color w:val="FF0000"/>
        </w:rPr>
        <w:pict w14:anchorId="6225CDB2">
          <v:shape id="_x0000_s1199" type="#_x0000_t202" style="position:absolute;margin-left:68.85pt;margin-top:-24.9pt;width:7.2pt;height:122.4pt;z-index:251731968;mso-position-horizontal-relative:text;mso-position-vertical-relative:text" filled="f" fillcolor="#923743" stroked="f">
            <v:textbox style="layout-flow:vertical;mso-layout-flow-alt:bottom-to-top;mso-next-textbox:#_x0000_s1199" inset="0,0,0,0">
              <w:txbxContent>
                <w:p w14:paraId="1202C5C8" w14:textId="77777777" w:rsidR="004C354D" w:rsidRPr="00C72B93" w:rsidRDefault="004C354D" w:rsidP="004C354D">
                  <w:pPr>
                    <w:jc w:val="center"/>
                    <w:rPr>
                      <w:color w:val="FFFFFF" w:themeColor="background1"/>
                    </w:rPr>
                  </w:pPr>
                  <w:r w:rsidRPr="00C72B93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TICKET NO: AB-9876543210</w:t>
                  </w:r>
                </w:p>
              </w:txbxContent>
            </v:textbox>
          </v:shape>
        </w:pict>
      </w:r>
      <w:r w:rsidR="00D45284">
        <w:rPr>
          <w:noProof/>
          <w:color w:val="FF0000"/>
        </w:rPr>
        <w:pict w14:anchorId="44DF0193">
          <v:shape id="_x0000_s1198" type="#_x0000_t202" style="position:absolute;margin-left:54.4pt;margin-top:-24.65pt;width:8.65pt;height:122.4pt;z-index:251730944;mso-position-horizontal-relative:text;mso-position-vertical-relative:text" filled="f" fillcolor="#923743" stroked="f">
            <v:textbox style="layout-flow:vertical;mso-layout-flow-alt:bottom-to-top;mso-next-textbox:#_x0000_s1198" inset="0,0,0,0">
              <w:txbxContent>
                <w:p w14:paraId="33884DB1" w14:textId="4E6EE9C7" w:rsidR="004C354D" w:rsidRPr="00C72B93" w:rsidRDefault="004C354D" w:rsidP="00C72B93">
                  <w:pPr>
                    <w:jc w:val="center"/>
                    <w:rPr>
                      <w:rFonts w:ascii="Kollektif Bold" w:hAnsi="Kollektif Bold"/>
                      <w:color w:val="FFA801"/>
                    </w:rPr>
                  </w:pPr>
                  <w:r w:rsidRPr="00C72B93">
                    <w:rPr>
                      <w:rFonts w:ascii="Kollektif Bold" w:eastAsia="SimSun" w:hAnsi="Kollektif Bold" w:cs="Poppins Light"/>
                      <w:color w:val="FFA801"/>
                      <w:sz w:val="14"/>
                      <w:szCs w:val="14"/>
                    </w:rPr>
                    <w:t>LOREM IPSUM GROUND</w:t>
                  </w:r>
                </w:p>
              </w:txbxContent>
            </v:textbox>
          </v:shape>
        </w:pict>
      </w:r>
      <w:r w:rsidR="00D45284">
        <w:rPr>
          <w:noProof/>
          <w:color w:val="FF0000"/>
        </w:rPr>
        <w:pict w14:anchorId="6517FD85">
          <v:shape id="_x0000_s1195" type="#_x0000_t202" style="position:absolute;margin-left:19.7pt;margin-top:-25.05pt;width:14.4pt;height:28.8pt;z-index:251728896;mso-position-horizontal-relative:text;mso-position-vertical-relative:text" filled="f" fillcolor="#923743" stroked="f">
            <v:textbox style="layout-flow:vertical;mso-layout-flow-alt:bottom-to-top;mso-next-textbox:#_x0000_s1195" inset="0,0,0,0">
              <w:txbxContent>
                <w:p w14:paraId="3547CC6F" w14:textId="3B173D4E" w:rsidR="004A4046" w:rsidRPr="00C72B93" w:rsidRDefault="004C354D" w:rsidP="006B054F">
                  <w:pPr>
                    <w:spacing w:line="192" w:lineRule="auto"/>
                    <w:jc w:val="center"/>
                    <w:rPr>
                      <w:rFonts w:ascii="Kollektif Bold" w:hAnsi="Kollektif Bold"/>
                      <w:color w:val="811B0C"/>
                      <w:sz w:val="32"/>
                      <w:szCs w:val="32"/>
                    </w:rPr>
                  </w:pPr>
                  <w:r w:rsidRPr="00C72B93">
                    <w:rPr>
                      <w:rFonts w:ascii="Kollektif Bold" w:eastAsia="SimSun" w:hAnsi="Kollektif Bold" w:cs="Poppins Light"/>
                      <w:color w:val="811B0C"/>
                      <w:sz w:val="32"/>
                      <w:szCs w:val="32"/>
                    </w:rPr>
                    <w:t>$</w:t>
                  </w:r>
                  <w:r w:rsidR="00C72B93" w:rsidRPr="00C72B93">
                    <w:rPr>
                      <w:rFonts w:ascii="Kollektif Bold" w:eastAsia="SimSun" w:hAnsi="Kollektif Bold" w:cs="Poppins Light"/>
                      <w:color w:val="811B0C"/>
                      <w:sz w:val="32"/>
                      <w:szCs w:val="32"/>
                    </w:rPr>
                    <w:t>8</w:t>
                  </w:r>
                </w:p>
              </w:txbxContent>
            </v:textbox>
          </v:shape>
        </w:pict>
      </w:r>
      <w:r w:rsidR="00D45284">
        <w:rPr>
          <w:noProof/>
          <w:color w:val="FF0000"/>
        </w:rPr>
        <w:pict w14:anchorId="3A4C3660">
          <v:shape id="_x0000_s1180" type="#_x0000_t202" style="position:absolute;margin-left:19.7pt;margin-top:9.75pt;width:14.4pt;height:21.6pt;z-index:251714560;mso-position-horizontal-relative:text;mso-position-vertical-relative:text" filled="f" fillcolor="#923743" stroked="f">
            <v:textbox style="layout-flow:vertical;mso-layout-flow-alt:bottom-to-top;mso-next-textbox:#_x0000_s1180" inset="0,0,0,0">
              <w:txbxContent>
                <w:p w14:paraId="59E5329A" w14:textId="3431A684" w:rsidR="00AB5B82" w:rsidRPr="00C72B93" w:rsidRDefault="00C72B93" w:rsidP="006B054F">
                  <w:pPr>
                    <w:spacing w:line="192" w:lineRule="auto"/>
                    <w:jc w:val="center"/>
                    <w:rPr>
                      <w:rFonts w:ascii="Kollektif Bold" w:hAnsi="Kollektif Bold"/>
                      <w:color w:val="811B0C"/>
                      <w:sz w:val="32"/>
                      <w:szCs w:val="32"/>
                    </w:rPr>
                  </w:pPr>
                  <w:r w:rsidRPr="00C72B93">
                    <w:rPr>
                      <w:rFonts w:ascii="Kollektif Bold" w:eastAsia="SimSun" w:hAnsi="Kollektif Bold" w:cs="Poppins Light"/>
                      <w:color w:val="811B0C"/>
                      <w:sz w:val="32"/>
                      <w:szCs w:val="32"/>
                    </w:rPr>
                    <w:t>35</w:t>
                  </w:r>
                </w:p>
              </w:txbxContent>
            </v:textbox>
          </v:shape>
        </w:pict>
      </w:r>
      <w:r w:rsidR="00D45284">
        <w:rPr>
          <w:noProof/>
          <w:color w:val="FF0000"/>
        </w:rPr>
        <w:pict w14:anchorId="18CECFC7">
          <v:shape id="_x0000_s1179" type="#_x0000_t202" style="position:absolute;margin-left:19.7pt;margin-top:40.35pt;width:14.4pt;height:24.05pt;z-index:251713536;mso-position-horizontal-relative:text;mso-position-vertical-relative:text" filled="f" fillcolor="#923743" stroked="f">
            <v:textbox style="layout-flow:vertical;mso-layout-flow-alt:bottom-to-top;mso-next-textbox:#_x0000_s1179" inset="0,0,0,0">
              <w:txbxContent>
                <w:p w14:paraId="692F7E8E" w14:textId="72125D59" w:rsidR="00AB5B82" w:rsidRPr="00C72B93" w:rsidRDefault="00C72B93" w:rsidP="006B054F">
                  <w:pPr>
                    <w:spacing w:line="192" w:lineRule="auto"/>
                    <w:jc w:val="center"/>
                    <w:rPr>
                      <w:rFonts w:ascii="Kollektif Bold" w:hAnsi="Kollektif Bold"/>
                      <w:color w:val="811B0C"/>
                      <w:sz w:val="32"/>
                      <w:szCs w:val="32"/>
                    </w:rPr>
                  </w:pPr>
                  <w:r w:rsidRPr="00C72B93">
                    <w:rPr>
                      <w:rFonts w:ascii="Kollektif Bold" w:eastAsia="SimSun" w:hAnsi="Kollektif Bold" w:cs="Poppins Light"/>
                      <w:color w:val="811B0C"/>
                      <w:sz w:val="32"/>
                      <w:szCs w:val="32"/>
                    </w:rPr>
                    <w:t>26</w:t>
                  </w:r>
                </w:p>
              </w:txbxContent>
            </v:textbox>
          </v:shape>
        </w:pict>
      </w:r>
      <w:r w:rsidR="00D45284">
        <w:rPr>
          <w:noProof/>
          <w:color w:val="FF0000"/>
        </w:rPr>
        <w:pict w14:anchorId="5105C308">
          <v:shape id="_x0000_s1167" type="#_x0000_t202" style="position:absolute;margin-left:19.3pt;margin-top:72.3pt;width:14.4pt;height:21.6pt;z-index:251710464;mso-position-horizontal-relative:text;mso-position-vertical-relative:text" filled="f" fillcolor="#923743" stroked="f">
            <v:textbox style="layout-flow:vertical;mso-layout-flow-alt:bottom-to-top;mso-next-textbox:#_x0000_s1167" inset="0,0,0,0">
              <w:txbxContent>
                <w:p w14:paraId="3296114B" w14:textId="1BDBAFC8" w:rsidR="008C0F84" w:rsidRPr="00C72B93" w:rsidRDefault="00C72B93" w:rsidP="006B054F">
                  <w:pPr>
                    <w:spacing w:line="192" w:lineRule="auto"/>
                    <w:jc w:val="center"/>
                    <w:rPr>
                      <w:rFonts w:ascii="Kollektif Bold" w:hAnsi="Kollektif Bold"/>
                      <w:color w:val="811B0C"/>
                      <w:sz w:val="32"/>
                      <w:szCs w:val="32"/>
                    </w:rPr>
                  </w:pPr>
                  <w:r w:rsidRPr="00C72B93">
                    <w:rPr>
                      <w:rFonts w:ascii="Kollektif Bold" w:eastAsia="SimSun" w:hAnsi="Kollektif Bold" w:cs="Poppins Light"/>
                      <w:color w:val="811B0C"/>
                      <w:sz w:val="32"/>
                      <w:szCs w:val="32"/>
                    </w:rPr>
                    <w:t>02</w:t>
                  </w:r>
                </w:p>
              </w:txbxContent>
            </v:textbox>
          </v:shape>
        </w:pict>
      </w:r>
      <w:r w:rsidR="00D45284">
        <w:rPr>
          <w:noProof/>
        </w:rPr>
        <w:pict w14:anchorId="6465BB92">
          <v:shape id="_x0000_s1197" type="#_x0000_t202" style="position:absolute;margin-left:214.55pt;margin-top:26.85pt;width:28.8pt;height:18pt;z-index:251729920;mso-position-horizontal-relative:text;mso-position-vertical-relative:text" filled="f" fillcolor="#923743" stroked="f">
            <v:textbox style="mso-next-textbox:#_x0000_s1197" inset="0,0,0,0">
              <w:txbxContent>
                <w:p w14:paraId="6176E60E" w14:textId="7A6B1261" w:rsidR="003A10F7" w:rsidRPr="00C72B93" w:rsidRDefault="003A10F7" w:rsidP="003A10F7">
                  <w:pPr>
                    <w:spacing w:line="192" w:lineRule="auto"/>
                    <w:jc w:val="center"/>
                    <w:rPr>
                      <w:color w:val="FFA801"/>
                      <w:sz w:val="40"/>
                      <w:szCs w:val="40"/>
                    </w:rPr>
                  </w:pPr>
                  <w:r w:rsidRPr="00C72B93">
                    <w:rPr>
                      <w:rFonts w:ascii="Kollektif Bold" w:eastAsia="SimSun" w:hAnsi="Kollektif Bold" w:cs="Poppins Light"/>
                      <w:color w:val="FFA801"/>
                      <w:sz w:val="40"/>
                      <w:szCs w:val="40"/>
                    </w:rPr>
                    <w:t>$</w:t>
                  </w:r>
                  <w:r w:rsidR="00C72B93" w:rsidRPr="00C72B93">
                    <w:rPr>
                      <w:rFonts w:ascii="Kollektif Bold" w:eastAsia="SimSun" w:hAnsi="Kollektif Bold" w:cs="Poppins Light"/>
                      <w:color w:val="FFA801"/>
                      <w:sz w:val="40"/>
                      <w:szCs w:val="40"/>
                    </w:rPr>
                    <w:t>8</w:t>
                  </w:r>
                </w:p>
              </w:txbxContent>
            </v:textbox>
          </v:shape>
        </w:pict>
      </w:r>
      <w:r w:rsidR="00D45284">
        <w:rPr>
          <w:noProof/>
        </w:rPr>
        <w:pict w14:anchorId="5E50AB2E">
          <v:shape id="_x0000_s1194" type="#_x0000_t202" style="position:absolute;margin-left:93.25pt;margin-top:93.5pt;width:93.6pt;height:7.2pt;z-index:251725824;mso-position-horizontal-relative:text;mso-position-vertical-relative:text" filled="f" fillcolor="#923743" stroked="f">
            <v:textbox style="mso-next-textbox:#_x0000_s1194" inset="0,0,0,0">
              <w:txbxContent>
                <w:p w14:paraId="77DD2196" w14:textId="77777777" w:rsidR="004A4046" w:rsidRPr="00C72B93" w:rsidRDefault="004A4046" w:rsidP="00C72B93">
                  <w:pPr>
                    <w:rPr>
                      <w:color w:val="FFFFFF" w:themeColor="background1"/>
                    </w:rPr>
                  </w:pPr>
                  <w:r w:rsidRPr="00C72B93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TICKET NO: AB-9876543210</w:t>
                  </w:r>
                </w:p>
              </w:txbxContent>
            </v:textbox>
          </v:shape>
        </w:pict>
      </w:r>
      <w:r w:rsidR="00D45284">
        <w:rPr>
          <w:noProof/>
        </w:rPr>
        <w:pict w14:anchorId="13F5F8A6">
          <v:shape id="_x0000_s1189" type="#_x0000_t202" style="position:absolute;margin-left:93.25pt;margin-top:74.8pt;width:2in;height:12.25pt;z-index:251720704;mso-position-horizontal-relative:text;mso-position-vertical-relative:text" filled="f" fillcolor="#923743" stroked="f">
            <v:textbox style="mso-next-textbox:#_x0000_s1189" inset="0,0,0,0">
              <w:txbxContent>
                <w:p w14:paraId="1192561D" w14:textId="5B196EE0" w:rsidR="00F47F6F" w:rsidRPr="00C72B93" w:rsidRDefault="00013FB9" w:rsidP="00F47F6F">
                  <w:pPr>
                    <w:rPr>
                      <w:rFonts w:ascii="Kollektif Bold" w:hAnsi="Kollektif Bold"/>
                      <w:color w:val="FFA801"/>
                    </w:rPr>
                  </w:pPr>
                  <w:r w:rsidRPr="00C72B93">
                    <w:rPr>
                      <w:rFonts w:ascii="Kollektif Bold" w:eastAsia="SimSun" w:hAnsi="Kollektif Bold" w:cs="Poppins Light"/>
                      <w:color w:val="FFA801"/>
                      <w:sz w:val="20"/>
                      <w:szCs w:val="20"/>
                    </w:rPr>
                    <w:t xml:space="preserve">• LOREM </w:t>
                  </w:r>
                  <w:r w:rsidR="003A10F7" w:rsidRPr="00C72B93">
                    <w:rPr>
                      <w:rFonts w:ascii="Kollektif Bold" w:eastAsia="SimSun" w:hAnsi="Kollektif Bold" w:cs="Poppins Light"/>
                      <w:color w:val="FFA801"/>
                      <w:sz w:val="20"/>
                      <w:szCs w:val="20"/>
                    </w:rPr>
                    <w:t>IPSUM GROUND</w:t>
                  </w:r>
                </w:p>
              </w:txbxContent>
            </v:textbox>
          </v:shape>
        </w:pict>
      </w:r>
      <w:r w:rsidR="00D45284">
        <w:rPr>
          <w:noProof/>
        </w:rPr>
        <w:pict w14:anchorId="6CF87D90">
          <v:shape id="_x0000_s1188" type="#_x0000_t202" style="position:absolute;margin-left:93.3pt;margin-top:60pt;width:172.8pt;height:12.25pt;z-index:251719680;mso-position-horizontal-relative:text;mso-position-vertical-relative:text" filled="f" fillcolor="#923743" stroked="f">
            <v:textbox style="mso-next-textbox:#_x0000_s1188" inset="0,0,0,0">
              <w:txbxContent>
                <w:p w14:paraId="13590BBE" w14:textId="5540FFF7" w:rsidR="00F47F6F" w:rsidRPr="00C72B93" w:rsidRDefault="00C72B93" w:rsidP="00F47F6F">
                  <w:pPr>
                    <w:rPr>
                      <w:rFonts w:ascii="Kollektif Bold" w:hAnsi="Kollektif Bold"/>
                      <w:color w:val="FFFFFF" w:themeColor="background1"/>
                      <w:sz w:val="20"/>
                      <w:szCs w:val="20"/>
                    </w:rPr>
                  </w:pPr>
                  <w:r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MONDAY</w:t>
                  </w:r>
                  <w:r w:rsidR="007A5D18"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 xml:space="preserve"> • </w:t>
                  </w:r>
                  <w:r w:rsidR="003A10F7"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2</w:t>
                  </w:r>
                  <w:r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0</w:t>
                  </w:r>
                  <w:r w:rsidR="007A5D18"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 xml:space="preserve"> </w:t>
                  </w:r>
                  <w:r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JULY</w:t>
                  </w:r>
                  <w:r w:rsidR="007A5D18"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 xml:space="preserve"> • </w:t>
                  </w:r>
                  <w:r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9</w:t>
                  </w:r>
                  <w:r w:rsidR="003A10F7"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 xml:space="preserve">:00 </w:t>
                  </w:r>
                  <w:r w:rsidR="00F47F6F" w:rsidRPr="00C72B9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PM</w:t>
                  </w:r>
                </w:p>
                <w:p w14:paraId="5A242E6C" w14:textId="77777777" w:rsidR="003A10F7" w:rsidRPr="00C72B93" w:rsidRDefault="003A10F7">
                  <w:pPr>
                    <w:rPr>
                      <w:color w:val="FFFFFF" w:themeColor="background1"/>
                    </w:rPr>
                  </w:pPr>
                </w:p>
              </w:txbxContent>
            </v:textbox>
          </v:shape>
        </w:pict>
      </w:r>
      <w:r w:rsidR="00D45284">
        <w:rPr>
          <w:noProof/>
        </w:rPr>
        <w:pict w14:anchorId="57C3EA5D">
          <v:shape id="_x0000_s1184" type="#_x0000_t202" style="position:absolute;margin-left:93.55pt;margin-top:-22.1pt;width:93.6pt;height:7.2pt;z-index:251715584;mso-position-horizontal-relative:text;mso-position-vertical-relative:text" filled="f" fillcolor="#923743" stroked="f">
            <v:textbox style="mso-next-textbox:#_x0000_s1184" inset="0,0,0,0">
              <w:txbxContent>
                <w:p w14:paraId="365C8DD8" w14:textId="77777777" w:rsidR="00F47F6F" w:rsidRPr="00C72B93" w:rsidRDefault="003A10F7" w:rsidP="003A10F7">
                  <w:pPr>
                    <w:rPr>
                      <w:color w:val="FFFFFF" w:themeColor="background1"/>
                      <w:szCs w:val="12"/>
                    </w:rPr>
                  </w:pPr>
                  <w:r w:rsidRPr="00C72B93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LOREM IPSUM PRESENTS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CF6708F-0FCC-4A3F-8953-BFFA8FA08B4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18D57323-8C66-4925-A42E-B811BCDCB461}"/>
  </w:font>
  <w:font w:name="Kollektif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Kollektif">
    <w:panose1 w:val="020B0604020101010102"/>
    <w:charset w:val="00"/>
    <w:family w:val="swiss"/>
    <w:pitch w:val="variable"/>
    <w:sig w:usb0="8000002F" w:usb1="40000048" w:usb2="00000000" w:usb3="00000000" w:csb0="00000011" w:csb1="00000000"/>
    <w:embedRegular r:id="rId3" w:fontKey="{8D57B534-2A1F-4E84-BCB8-CBAF70A7BB8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0FCF9E39-65DF-4806-8530-A01FBE28351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0B21"/>
    <w:rsid w:val="00010B7B"/>
    <w:rsid w:val="00013FB9"/>
    <w:rsid w:val="00015BD9"/>
    <w:rsid w:val="000259E6"/>
    <w:rsid w:val="00032262"/>
    <w:rsid w:val="000B4128"/>
    <w:rsid w:val="000C03D4"/>
    <w:rsid w:val="000E3526"/>
    <w:rsid w:val="00113B6E"/>
    <w:rsid w:val="00116229"/>
    <w:rsid w:val="00135C7E"/>
    <w:rsid w:val="001439E0"/>
    <w:rsid w:val="00151888"/>
    <w:rsid w:val="00154AA3"/>
    <w:rsid w:val="00164707"/>
    <w:rsid w:val="00180342"/>
    <w:rsid w:val="00184C5F"/>
    <w:rsid w:val="00197533"/>
    <w:rsid w:val="001E43D5"/>
    <w:rsid w:val="001F15BF"/>
    <w:rsid w:val="0021513A"/>
    <w:rsid w:val="00225342"/>
    <w:rsid w:val="00233074"/>
    <w:rsid w:val="00261955"/>
    <w:rsid w:val="002830B0"/>
    <w:rsid w:val="002965EB"/>
    <w:rsid w:val="002E70DF"/>
    <w:rsid w:val="00323CB6"/>
    <w:rsid w:val="003464E2"/>
    <w:rsid w:val="00346D35"/>
    <w:rsid w:val="003A10F7"/>
    <w:rsid w:val="003A32A0"/>
    <w:rsid w:val="003B663A"/>
    <w:rsid w:val="003C2A4B"/>
    <w:rsid w:val="003D1EC6"/>
    <w:rsid w:val="003E268D"/>
    <w:rsid w:val="003E6C68"/>
    <w:rsid w:val="00421092"/>
    <w:rsid w:val="0042719D"/>
    <w:rsid w:val="00435281"/>
    <w:rsid w:val="00473F09"/>
    <w:rsid w:val="00480B2C"/>
    <w:rsid w:val="00487C6D"/>
    <w:rsid w:val="00494D30"/>
    <w:rsid w:val="004A4046"/>
    <w:rsid w:val="004C354D"/>
    <w:rsid w:val="004E7360"/>
    <w:rsid w:val="005233C2"/>
    <w:rsid w:val="005B4B18"/>
    <w:rsid w:val="0060542F"/>
    <w:rsid w:val="006060BD"/>
    <w:rsid w:val="006120E1"/>
    <w:rsid w:val="00616658"/>
    <w:rsid w:val="00643062"/>
    <w:rsid w:val="0065137B"/>
    <w:rsid w:val="00664CD0"/>
    <w:rsid w:val="00676D3D"/>
    <w:rsid w:val="006878D3"/>
    <w:rsid w:val="00695DF0"/>
    <w:rsid w:val="006A5AD3"/>
    <w:rsid w:val="006B054F"/>
    <w:rsid w:val="006C6801"/>
    <w:rsid w:val="006D688E"/>
    <w:rsid w:val="006E07F3"/>
    <w:rsid w:val="006F2744"/>
    <w:rsid w:val="00711E2C"/>
    <w:rsid w:val="00737C0D"/>
    <w:rsid w:val="00742473"/>
    <w:rsid w:val="0075010D"/>
    <w:rsid w:val="00761EDD"/>
    <w:rsid w:val="007648D0"/>
    <w:rsid w:val="007765A5"/>
    <w:rsid w:val="00794010"/>
    <w:rsid w:val="007A5D18"/>
    <w:rsid w:val="007B6884"/>
    <w:rsid w:val="007E6D4C"/>
    <w:rsid w:val="007E7F0D"/>
    <w:rsid w:val="0080427D"/>
    <w:rsid w:val="00812536"/>
    <w:rsid w:val="00825760"/>
    <w:rsid w:val="0083448F"/>
    <w:rsid w:val="008437C2"/>
    <w:rsid w:val="00860E0F"/>
    <w:rsid w:val="00864D64"/>
    <w:rsid w:val="00896831"/>
    <w:rsid w:val="008A63D9"/>
    <w:rsid w:val="008C0F84"/>
    <w:rsid w:val="008D0C70"/>
    <w:rsid w:val="009300E9"/>
    <w:rsid w:val="00966793"/>
    <w:rsid w:val="009857F0"/>
    <w:rsid w:val="009A53C9"/>
    <w:rsid w:val="009E114C"/>
    <w:rsid w:val="009E7497"/>
    <w:rsid w:val="009F2986"/>
    <w:rsid w:val="009F6B8C"/>
    <w:rsid w:val="00A12D61"/>
    <w:rsid w:val="00A50557"/>
    <w:rsid w:val="00A72247"/>
    <w:rsid w:val="00AB5B82"/>
    <w:rsid w:val="00AC63F1"/>
    <w:rsid w:val="00AC7715"/>
    <w:rsid w:val="00AF7055"/>
    <w:rsid w:val="00B0375D"/>
    <w:rsid w:val="00B753DC"/>
    <w:rsid w:val="00BA44C5"/>
    <w:rsid w:val="00BB06D0"/>
    <w:rsid w:val="00BC613C"/>
    <w:rsid w:val="00C1401D"/>
    <w:rsid w:val="00C72B93"/>
    <w:rsid w:val="00C743BD"/>
    <w:rsid w:val="00CB21FE"/>
    <w:rsid w:val="00CC7966"/>
    <w:rsid w:val="00CD3802"/>
    <w:rsid w:val="00CD53C1"/>
    <w:rsid w:val="00CF1F67"/>
    <w:rsid w:val="00D0218E"/>
    <w:rsid w:val="00D12BE3"/>
    <w:rsid w:val="00D159F5"/>
    <w:rsid w:val="00D15BDC"/>
    <w:rsid w:val="00D16B61"/>
    <w:rsid w:val="00D45284"/>
    <w:rsid w:val="00D52375"/>
    <w:rsid w:val="00D616B2"/>
    <w:rsid w:val="00D75A59"/>
    <w:rsid w:val="00D81BC8"/>
    <w:rsid w:val="00DA411C"/>
    <w:rsid w:val="00DB4B8D"/>
    <w:rsid w:val="00DB4F09"/>
    <w:rsid w:val="00DC29E2"/>
    <w:rsid w:val="00DC7A9B"/>
    <w:rsid w:val="00DD1486"/>
    <w:rsid w:val="00DF0878"/>
    <w:rsid w:val="00E1248D"/>
    <w:rsid w:val="00E15FA7"/>
    <w:rsid w:val="00E31FEB"/>
    <w:rsid w:val="00E47FEA"/>
    <w:rsid w:val="00E51D1C"/>
    <w:rsid w:val="00E57A54"/>
    <w:rsid w:val="00E702B3"/>
    <w:rsid w:val="00E76388"/>
    <w:rsid w:val="00E80177"/>
    <w:rsid w:val="00EA4BDC"/>
    <w:rsid w:val="00F2291F"/>
    <w:rsid w:val="00F42B46"/>
    <w:rsid w:val="00F47F6F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0">
      <o:colormru v:ext="edit" colors="#923743"/>
    </o:shapedefaults>
    <o:shapelayout v:ext="edit">
      <o:idmap v:ext="edit" data="1"/>
    </o:shapelayout>
  </w:shapeDefaults>
  <w:decimalSymbol w:val="."/>
  <w:listSeparator w:val=","/>
  <w14:docId w14:val="01835927"/>
  <w15:docId w15:val="{1AD4CC52-C7F5-4FEF-BA75-71EFB4F26A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345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72</cp:revision>
  <dcterms:created xsi:type="dcterms:W3CDTF">2017-03-22T06:36:00Z</dcterms:created>
  <dcterms:modified xsi:type="dcterms:W3CDTF">2023-08-02T11:33:00Z</dcterms:modified>
</cp:coreProperties>
</file>